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5" w:rsidRDefault="00F75F45" w:rsidP="00F75F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B690E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викторине </w:t>
      </w:r>
      <w:r w:rsidRPr="001B690E">
        <w:rPr>
          <w:rFonts w:ascii="Times New Roman" w:hAnsi="Times New Roman" w:cs="Times New Roman"/>
          <w:b/>
          <w:sz w:val="24"/>
          <w:szCs w:val="24"/>
        </w:rPr>
        <w:t>«Всему начало здесь, в краю моём родном…»</w:t>
      </w:r>
      <w:r w:rsidRPr="001B6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1B690E">
        <w:rPr>
          <w:rFonts w:ascii="Times New Roman" w:hAnsi="Times New Roman" w:cs="Times New Roman"/>
          <w:spacing w:val="-3"/>
          <w:sz w:val="24"/>
          <w:szCs w:val="24"/>
        </w:rPr>
        <w:t>1. Назовите дату образования Белгородской области. Какие районы вошли в её состав?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 xml:space="preserve">2. Какое предприятие Белгородской области было занесено в Книгу рекордов </w:t>
      </w:r>
      <w:proofErr w:type="spellStart"/>
      <w:r w:rsidRPr="001B690E">
        <w:rPr>
          <w:rFonts w:ascii="Times New Roman" w:hAnsi="Times New Roman" w:cs="Times New Roman"/>
          <w:sz w:val="24"/>
          <w:szCs w:val="24"/>
        </w:rPr>
        <w:t>Гиннесса</w:t>
      </w:r>
      <w:proofErr w:type="spellEnd"/>
      <w:r w:rsidRPr="001B690E">
        <w:rPr>
          <w:rFonts w:ascii="Times New Roman" w:hAnsi="Times New Roman" w:cs="Times New Roman"/>
          <w:sz w:val="24"/>
          <w:szCs w:val="24"/>
        </w:rPr>
        <w:t xml:space="preserve"> и за что?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 xml:space="preserve">3. Эту награду вручает губернатор Белгородской области в торжественной обстановке 12 июля. О лицах, удостоенных её, публикуется биографический материал в очередном издании Белгородской энциклопедии. Фамилии, имена и отчества </w:t>
      </w:r>
      <w:proofErr w:type="gramStart"/>
      <w:r w:rsidRPr="001B690E">
        <w:rPr>
          <w:rFonts w:ascii="Times New Roman" w:hAnsi="Times New Roman" w:cs="Times New Roman"/>
          <w:sz w:val="24"/>
          <w:szCs w:val="24"/>
        </w:rPr>
        <w:t>награж­дённых</w:t>
      </w:r>
      <w:proofErr w:type="gramEnd"/>
      <w:r w:rsidRPr="001B690E">
        <w:rPr>
          <w:rFonts w:ascii="Times New Roman" w:hAnsi="Times New Roman" w:cs="Times New Roman"/>
          <w:sz w:val="24"/>
          <w:szCs w:val="24"/>
        </w:rPr>
        <w:t xml:space="preserve"> заносятся для увековечения на мемориальные доски в центральном зале областного краеведческого музея. Что это за награда и что вы о ней знаете?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>4. 6 января 2004 года — первый день выпуска в почтовое обращение марки, посвящённой 50-летию Белгородской области. Какие почтовые марки белгородской тематики были выпущены ранее и когда?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>5. Белгородский академический драматический театр им. М. С. Щепкина стал местом проведения традиционного Всероссийского театрального фестиваля. Как называется фестиваль, с какого года он проводится в Белгороде?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>6. Назовите символ Белгородской области, который включён в 2013 году в список памятников природы России. Что вы о нём знаете?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>7. Известный геолог, обладатель Государственной премии СССР и Ленинской премии, был награждён орденом Ленина, а также медалью «За заслуги перед землёй Белгородской» I степени, его фамилией названа улица в новом микрорайоне Восточный города Белгорода. Назовите его имя. Что вы о нём знаете?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>8. На каких денежных знаках изображён символ Белгородской области?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0E">
        <w:rPr>
          <w:rFonts w:ascii="Times New Roman" w:hAnsi="Times New Roman" w:cs="Times New Roman"/>
          <w:sz w:val="24"/>
          <w:szCs w:val="24"/>
        </w:rPr>
        <w:t xml:space="preserve">9. Каким </w:t>
      </w:r>
      <w:proofErr w:type="gramStart"/>
      <w:r w:rsidRPr="001B690E">
        <w:rPr>
          <w:rFonts w:ascii="Times New Roman" w:hAnsi="Times New Roman" w:cs="Times New Roman"/>
          <w:sz w:val="24"/>
          <w:szCs w:val="24"/>
        </w:rPr>
        <w:t>орденом</w:t>
      </w:r>
      <w:proofErr w:type="gramEnd"/>
      <w:r w:rsidRPr="001B690E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gramStart"/>
      <w:r w:rsidRPr="001B690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B690E">
        <w:rPr>
          <w:rFonts w:ascii="Times New Roman" w:hAnsi="Times New Roman" w:cs="Times New Roman"/>
          <w:sz w:val="24"/>
          <w:szCs w:val="24"/>
        </w:rPr>
        <w:t xml:space="preserve"> заслуги награждена Белгородская область?</w:t>
      </w:r>
    </w:p>
    <w:p w:rsidR="00F75F45" w:rsidRPr="001B690E" w:rsidRDefault="00F75F45" w:rsidP="00F75F45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1B690E">
        <w:rPr>
          <w:rFonts w:ascii="Times New Roman" w:hAnsi="Times New Roman" w:cs="Times New Roman"/>
          <w:spacing w:val="-1"/>
          <w:sz w:val="24"/>
          <w:szCs w:val="24"/>
        </w:rPr>
        <w:t>10. Конструкция часовни представлена в виде круглой постройки, вдоль которой расположены колонны. Над всем строением возвышается свод куполов. Она была возведена в честь 2 000-летия Рождества Христова. Особенностью является скульптура ангела, которая расположена в центре сооружения. Нежный ангел держит в руках крест, благословляя всех и каждого. Ангел принёс в этот мир послание о рожден</w:t>
      </w:r>
      <w:proofErr w:type="gramStart"/>
      <w:r w:rsidRPr="001B690E">
        <w:rPr>
          <w:rFonts w:ascii="Times New Roman" w:hAnsi="Times New Roman" w:cs="Times New Roman"/>
          <w:spacing w:val="-1"/>
          <w:sz w:val="24"/>
          <w:szCs w:val="24"/>
        </w:rPr>
        <w:t>ии Ии</w:t>
      </w:r>
      <w:proofErr w:type="gramEnd"/>
      <w:r w:rsidRPr="001B690E">
        <w:rPr>
          <w:rFonts w:ascii="Times New Roman" w:hAnsi="Times New Roman" w:cs="Times New Roman"/>
          <w:spacing w:val="-1"/>
          <w:sz w:val="24"/>
          <w:szCs w:val="24"/>
        </w:rPr>
        <w:t>суса, и скульптура стала душой этой маленькой часовни. Что это за часовня, где она находится?</w:t>
      </w:r>
    </w:p>
    <w:sectPr w:rsidR="00F75F45" w:rsidRPr="001B690E" w:rsidSect="0067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F45"/>
    <w:rsid w:val="0067786E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Алёна</dc:creator>
  <cp:lastModifiedBy>Постнова Алёна</cp:lastModifiedBy>
  <cp:revision>1</cp:revision>
  <dcterms:created xsi:type="dcterms:W3CDTF">2019-10-18T12:22:00Z</dcterms:created>
  <dcterms:modified xsi:type="dcterms:W3CDTF">2019-10-18T12:22:00Z</dcterms:modified>
</cp:coreProperties>
</file>